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EA" w:rsidRPr="00285DAC" w:rsidRDefault="00285DAC" w:rsidP="00285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AC">
        <w:rPr>
          <w:rFonts w:ascii="Times New Roman" w:hAnsi="Times New Roman" w:cs="Times New Roman"/>
          <w:sz w:val="24"/>
          <w:szCs w:val="24"/>
        </w:rPr>
        <w:t xml:space="preserve">В 2014 году в администрацию муниципального образования поступило  81 обращение </w:t>
      </w:r>
      <w:r>
        <w:rPr>
          <w:rFonts w:ascii="Times New Roman" w:hAnsi="Times New Roman" w:cs="Times New Roman"/>
          <w:sz w:val="24"/>
          <w:szCs w:val="24"/>
        </w:rPr>
        <w:t xml:space="preserve"> от граждан,  проживающих на территории поселения. Все заявления о выделении земельного участка </w:t>
      </w:r>
      <w:r w:rsidR="008B0F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строител</w:t>
      </w:r>
      <w:r w:rsidR="008B0FAF">
        <w:rPr>
          <w:rFonts w:ascii="Times New Roman" w:hAnsi="Times New Roman" w:cs="Times New Roman"/>
          <w:sz w:val="24"/>
          <w:szCs w:val="24"/>
        </w:rPr>
        <w:t>ьства  жилых домов, под огороды для посадки картофеля, под сенокосы.</w:t>
      </w:r>
    </w:p>
    <w:p w:rsidR="00285DAC" w:rsidRPr="009970AF" w:rsidRDefault="00285DAC" w:rsidP="00AD3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0AF">
        <w:rPr>
          <w:rFonts w:ascii="Times New Roman" w:hAnsi="Times New Roman" w:cs="Times New Roman"/>
          <w:sz w:val="24"/>
          <w:szCs w:val="24"/>
        </w:rPr>
        <w:t xml:space="preserve">На 01.10. 2015 года поступило </w:t>
      </w:r>
      <w:r w:rsidR="00A73615">
        <w:rPr>
          <w:rFonts w:ascii="Times New Roman" w:hAnsi="Times New Roman" w:cs="Times New Roman"/>
          <w:sz w:val="24"/>
          <w:szCs w:val="24"/>
        </w:rPr>
        <w:t xml:space="preserve">52  обращения от граждан, 1 заявление от жителей д. </w:t>
      </w:r>
      <w:proofErr w:type="spellStart"/>
      <w:r w:rsidR="00A73615">
        <w:rPr>
          <w:rFonts w:ascii="Times New Roman" w:hAnsi="Times New Roman" w:cs="Times New Roman"/>
          <w:sz w:val="24"/>
          <w:szCs w:val="24"/>
        </w:rPr>
        <w:t>Ижилха</w:t>
      </w:r>
      <w:proofErr w:type="spellEnd"/>
      <w:r w:rsidR="00A73615">
        <w:rPr>
          <w:rFonts w:ascii="Times New Roman" w:hAnsi="Times New Roman" w:cs="Times New Roman"/>
          <w:sz w:val="24"/>
          <w:szCs w:val="24"/>
        </w:rPr>
        <w:t xml:space="preserve"> проживающих по ул. Гагарина и 1 жительницы проживающей по ул. Ленина об установке дополнительной  водоотводной трубы, 1 заявление по краже телеги, 1 заявление по отлову собак, </w:t>
      </w:r>
      <w:r w:rsidR="00AD3A12">
        <w:rPr>
          <w:rFonts w:ascii="Times New Roman" w:hAnsi="Times New Roman" w:cs="Times New Roman"/>
          <w:sz w:val="24"/>
          <w:szCs w:val="24"/>
        </w:rPr>
        <w:t xml:space="preserve">1 заявление по ремонту дороги в проулке, остальные заявления о выделении </w:t>
      </w:r>
      <w:r w:rsidR="003262EC">
        <w:rPr>
          <w:rFonts w:ascii="Times New Roman" w:hAnsi="Times New Roman" w:cs="Times New Roman"/>
          <w:sz w:val="24"/>
          <w:szCs w:val="24"/>
        </w:rPr>
        <w:t xml:space="preserve"> </w:t>
      </w:r>
      <w:r w:rsidR="00AD3A12">
        <w:rPr>
          <w:rFonts w:ascii="Times New Roman" w:hAnsi="Times New Roman" w:cs="Times New Roman"/>
          <w:sz w:val="24"/>
          <w:szCs w:val="24"/>
        </w:rPr>
        <w:t xml:space="preserve">земельного участка.  </w:t>
      </w:r>
      <w:r w:rsidR="00A73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285DAC" w:rsidRPr="009970AF" w:rsidSect="00BA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DAC"/>
    <w:rsid w:val="00056FBC"/>
    <w:rsid w:val="00285DAC"/>
    <w:rsid w:val="003262EC"/>
    <w:rsid w:val="008B0FAF"/>
    <w:rsid w:val="009970AF"/>
    <w:rsid w:val="009D0C03"/>
    <w:rsid w:val="00A73615"/>
    <w:rsid w:val="00AD3A12"/>
    <w:rsid w:val="00BA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2015-10-13T08:45:00Z</dcterms:created>
  <dcterms:modified xsi:type="dcterms:W3CDTF">2015-10-14T08:44:00Z</dcterms:modified>
</cp:coreProperties>
</file>